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23CC" w14:textId="77777777" w:rsidR="00F071BF" w:rsidRPr="00F071BF" w:rsidRDefault="00F071BF" w:rsidP="00F0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гибели</w:t>
      </w:r>
    </w:p>
    <w:p w14:paraId="5B6415D6" w14:textId="159E3664" w:rsidR="00F071BF" w:rsidRPr="00F071BF" w:rsidRDefault="00F071BF" w:rsidP="00F0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травматизма детей на пожарах</w:t>
      </w:r>
    </w:p>
    <w:p w14:paraId="29A68C95" w14:textId="77777777" w:rsidR="00F071BF" w:rsidRPr="00F071BF" w:rsidRDefault="00F071BF" w:rsidP="00F0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C01CC" w14:textId="77777777" w:rsidR="00F071BF" w:rsidRPr="00F071BF" w:rsidRDefault="00F071BF" w:rsidP="00F0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данных, предоставленных Главным управлением МЧС России по Красноярскому краю, об оперативной обстановке с пожарами и последствиями от них, за истекший период 2024 года (по состоянию на 11.03.2024) на территории Красноярского края зарегистрировано 1116 пожаров (в сравнении с аналогичным периодом прошлого года (далее -АППГ) – 1046), увеличение на 6,7%. При пожарах погибли 44 человека (АППГ– 45, уменьшение на 2%, из них 4 детей (АППГ–3), увеличение на 33%. Травмированы 47 человек (АППГ– 46), увеличение на 2%, из них 5 детей (АППГ – 2), увеличение на 150%. Представленные данные свидетельствуют не только об увеличении количества пожаров на территории края, но и об увеличении детской гибели и травматизма на пожарах. </w:t>
      </w:r>
    </w:p>
    <w:p w14:paraId="4B8DEEDD" w14:textId="77777777" w:rsidR="00F071BF" w:rsidRPr="00F071BF" w:rsidRDefault="00F071BF" w:rsidP="00F07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BF">
        <w:rPr>
          <w:rFonts w:ascii="Times New Roman" w:eastAsia="Calibri" w:hAnsi="Times New Roman" w:cs="Times New Roman"/>
          <w:sz w:val="28"/>
          <w:szCs w:val="28"/>
        </w:rPr>
        <w:t>В масштабах страны также наблюдается рост гибели и травматизма детей на пожарах. За первые два месяца 2024 года на </w:t>
      </w:r>
      <w:hyperlink r:id="rId4" w:tooltip="пожарах" w:history="1">
        <w:r w:rsidRPr="00F071BF">
          <w:rPr>
            <w:rFonts w:ascii="Times New Roman" w:eastAsia="Calibri" w:hAnsi="Times New Roman" w:cs="Times New Roman"/>
            <w:sz w:val="28"/>
            <w:szCs w:val="28"/>
          </w:rPr>
          <w:t>пожарах</w:t>
        </w:r>
      </w:hyperlink>
      <w:r w:rsidRPr="00F071BF">
        <w:rPr>
          <w:rFonts w:ascii="Times New Roman" w:eastAsia="Calibri" w:hAnsi="Times New Roman" w:cs="Times New Roman"/>
          <w:sz w:val="28"/>
          <w:szCs w:val="28"/>
        </w:rPr>
        <w:t> погибло 85 детей. В большинстве случаев это жертвы </w:t>
      </w:r>
      <w:hyperlink r:id="rId5" w:tooltip="безответственности" w:history="1">
        <w:r w:rsidRPr="00F071BF">
          <w:rPr>
            <w:rFonts w:ascii="Times New Roman" w:eastAsia="Calibri" w:hAnsi="Times New Roman" w:cs="Times New Roman"/>
            <w:sz w:val="28"/>
            <w:szCs w:val="28"/>
          </w:rPr>
          <w:t>безответственности</w:t>
        </w:r>
      </w:hyperlink>
      <w:r w:rsidRPr="00F071BF">
        <w:rPr>
          <w:rFonts w:ascii="Times New Roman" w:eastAsia="Calibri" w:hAnsi="Times New Roman" w:cs="Times New Roman"/>
          <w:sz w:val="28"/>
          <w:szCs w:val="28"/>
        </w:rPr>
        <w:t> взрослых. «На 5 минут к подруге и приду», «за хлебом и обратно», «побудь один, я скоро» — продолжение этих фраз трагично…так:</w:t>
      </w:r>
    </w:p>
    <w:p w14:paraId="1F116296" w14:textId="77777777" w:rsidR="00F071BF" w:rsidRPr="00F071BF" w:rsidRDefault="00F071BF" w:rsidP="00F07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BF">
        <w:rPr>
          <w:rFonts w:ascii="Times New Roman" w:eastAsia="Calibri" w:hAnsi="Times New Roman" w:cs="Times New Roman"/>
          <w:sz w:val="28"/>
          <w:szCs w:val="28"/>
        </w:rPr>
        <w:t xml:space="preserve"> - 4 января в Тверской области по словам родителей, их не было дома, дома находились трое маленьких детей. Самостоятельно выбраться из горящего здания дети не смогли. При пожаре погибли трое детей 2018, 2021 и 2023 годов рождения. По информационным данным, около 23:00 </w:t>
      </w:r>
      <w:proofErr w:type="spellStart"/>
      <w:r w:rsidRPr="00F071BF">
        <w:rPr>
          <w:rFonts w:ascii="Times New Roman" w:eastAsia="Calibri" w:hAnsi="Times New Roman" w:cs="Times New Roman"/>
          <w:sz w:val="28"/>
          <w:szCs w:val="28"/>
        </w:rPr>
        <w:t>мск</w:t>
      </w:r>
      <w:proofErr w:type="spellEnd"/>
      <w:r w:rsidRPr="00F071BF">
        <w:rPr>
          <w:rFonts w:ascii="Times New Roman" w:eastAsia="Calibri" w:hAnsi="Times New Roman" w:cs="Times New Roman"/>
          <w:sz w:val="28"/>
          <w:szCs w:val="28"/>
        </w:rPr>
        <w:t xml:space="preserve"> 3 января мать детей вышла из дома, через 20 минут вернулась и увидела сильное задымление, зайти в дом она не смогла.</w:t>
      </w:r>
    </w:p>
    <w:p w14:paraId="78FFE736" w14:textId="77777777" w:rsidR="00F071BF" w:rsidRPr="00F071BF" w:rsidRDefault="00F071BF" w:rsidP="00F07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BF">
        <w:rPr>
          <w:rFonts w:ascii="Times New Roman" w:eastAsia="Calibri" w:hAnsi="Times New Roman" w:cs="Times New Roman"/>
          <w:sz w:val="28"/>
          <w:szCs w:val="28"/>
        </w:rPr>
        <w:t>- 5 января в Самарской области на пожаре погибла 10-летняя девочка. Она играла с зажигалкой, загорелся диван. Надышавшуюся угарным газом малышку не удалось реанимировать.</w:t>
      </w:r>
    </w:p>
    <w:p w14:paraId="0C55F0D7" w14:textId="1E0F7CA1" w:rsidR="00F071BF" w:rsidRPr="00F071BF" w:rsidRDefault="00F071BF" w:rsidP="00F07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BF">
        <w:rPr>
          <w:rFonts w:ascii="Times New Roman" w:eastAsia="Calibri" w:hAnsi="Times New Roman" w:cs="Times New Roman"/>
          <w:sz w:val="28"/>
          <w:szCs w:val="28"/>
        </w:rPr>
        <w:t xml:space="preserve">- 4 марта в Алтайском крае погибли двое несовершеннолетних детей запертые одни дома. Известно, </w:t>
      </w:r>
      <w:r w:rsidRPr="00F071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вечером родители ушли в магазин, оставив детей в доме одних без присмотра, закрыв входную дверь веранды на замок. По всей видимости, дети пытались выбраться из дома, так как их тела нашли на веранде. Однако из-за закрытой двери они не смогли этого сделать.</w:t>
      </w:r>
      <w:r w:rsidRPr="00F071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071BF">
        <w:rPr>
          <w:rFonts w:ascii="Times New Roman" w:eastAsia="Calibri" w:hAnsi="Times New Roman" w:cs="Times New Roman"/>
          <w:sz w:val="28"/>
          <w:szCs w:val="28"/>
        </w:rPr>
        <w:t xml:space="preserve">           - 9 марта произошла трагедия во Владивостоке — в пожаре погиб трехлетний ребенок. Возгорание возникло в квартире девятиэтажного дома. Несмотря на то, что пожарные МЧС России уже через 6 минут были на месте, в одной из комнат был обнаружен ребенок без сознания, взрослых дома не было. Спасатели попытались оказать первую помощь, </w:t>
      </w:r>
      <w:r w:rsidR="004F64E3" w:rsidRPr="00F071BF">
        <w:rPr>
          <w:rFonts w:ascii="Times New Roman" w:eastAsia="Calibri" w:hAnsi="Times New Roman" w:cs="Times New Roman"/>
          <w:sz w:val="28"/>
          <w:szCs w:val="28"/>
        </w:rPr>
        <w:t>но, к сожалению</w:t>
      </w:r>
      <w:r w:rsidRPr="00F071BF">
        <w:rPr>
          <w:rFonts w:ascii="Times New Roman" w:eastAsia="Calibri" w:hAnsi="Times New Roman" w:cs="Times New Roman"/>
          <w:sz w:val="28"/>
          <w:szCs w:val="28"/>
        </w:rPr>
        <w:t xml:space="preserve">, было уже поздно, ребенок погиб. </w:t>
      </w:r>
    </w:p>
    <w:p w14:paraId="58052313" w14:textId="77777777" w:rsidR="00F071BF" w:rsidRPr="00F071BF" w:rsidRDefault="00F071BF" w:rsidP="00F0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не стал исключением. В марте 2024 года на территории Большеулуйского района в результате детской шалости с огнём погибли двое детей, которые были оставлены одни дома, жертвой пожара стала и мать несовершеннолетних, которая пришла и пыталась их спасти.</w:t>
      </w:r>
    </w:p>
    <w:p w14:paraId="581F67DE" w14:textId="77777777" w:rsidR="00F071BF" w:rsidRPr="00F071BF" w:rsidRDefault="00F071BF" w:rsidP="00F0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причинами пожаров с детской гибелью являются неисправность печного оборудования и электросетей, а также неосторожное обращение с огнем (в том числе, детская шалость с огнём).</w:t>
      </w:r>
    </w:p>
    <w:p w14:paraId="47E092EE" w14:textId="77777777" w:rsidR="00F071BF" w:rsidRPr="00F071BF" w:rsidRDefault="00F071BF" w:rsidP="00F0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оставшись одни в квартире или в доме, могут взять спички и, подражая взрослым, поджечь бумагу, включить в розетку электрический нагревательный прибор или даже устроить костер, который они когда-то видели в лесу или огороде. Подражая взрослым, дети иногда делают попытки курить.</w:t>
      </w:r>
    </w:p>
    <w:p w14:paraId="0D7181CA" w14:textId="77777777" w:rsidR="00F071BF" w:rsidRPr="00F071BF" w:rsidRDefault="00F071BF" w:rsidP="00F0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недопущения пожаров в жилом секторе, учитывая неблагополучно складывающуюся ситуацию с гибелью и травматизмом несовершеннолетних на пожарах, а также в преддверии весенних школьных каникул необходимо</w:t>
      </w: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8CE73E" w14:textId="77777777" w:rsidR="00F071BF" w:rsidRPr="00F071BF" w:rsidRDefault="00F071BF" w:rsidP="00F07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Взрослые должны заранее позаботиться о безопасности детей.</w:t>
      </w:r>
    </w:p>
    <w:p w14:paraId="76900C96" w14:textId="77777777" w:rsidR="00F071BF" w:rsidRPr="00F071BF" w:rsidRDefault="00F071BF" w:rsidP="00F07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Спички, зажигалки и другие источники открытого огня должны храниться в недоступном для детей месте. Все, что ребенку нельзя трогать, должно быть физически для него недоступно. В том числе, не следует разрешать детям самостоятельно растапливать печи и разжигать костры.</w:t>
      </w:r>
    </w:p>
    <w:p w14:paraId="0F3FD93F" w14:textId="77777777" w:rsidR="00F071BF" w:rsidRPr="00F071BF" w:rsidRDefault="00F071BF" w:rsidP="00F07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Взрослые должны строго определить правила использования бытовых приборов: что и когда можно включать, а что без присутствия взрослых включать и трогать нельзя.</w:t>
      </w:r>
    </w:p>
    <w:p w14:paraId="1F7DF804" w14:textId="77777777" w:rsidR="00F071BF" w:rsidRPr="00F071BF" w:rsidRDefault="00F071BF" w:rsidP="00F07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ребёнком необходимо осуществлять постоянный контроль, звонить и узнавать, чем он занимается, помочь организовать его досуг. </w:t>
      </w:r>
    </w:p>
    <w:p w14:paraId="3EA078C9" w14:textId="77777777" w:rsidR="00F071BF" w:rsidRPr="00F071BF" w:rsidRDefault="00F071BF" w:rsidP="00F07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объяснять ребенку, от чего может произойти пожар, и к каким серьезным последствиям он может привести. Так же ребенок должен знать, что необходимо делать, если пожар все-таки произошел. Ребёнок должен знать, что ни в коем случае нельзя прятаться, а в случае возникновения пожара ему нужно срочно покинуть горящее помещение, выйти на улицу в безопасное место и обязательно сообщить о пожаре в пожарную охрану, взрослым или соседям.</w:t>
      </w:r>
    </w:p>
    <w:p w14:paraId="2D468DDD" w14:textId="77777777" w:rsidR="00F071BF" w:rsidRPr="00F071BF" w:rsidRDefault="00F071BF" w:rsidP="00F07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оставляйте детей одних, если взрослые уходят из дома, даже на непродолжительное время, малолетних детей следует взять с собой или поручить присмотр за ними другим взрослым.</w:t>
      </w:r>
    </w:p>
    <w:p w14:paraId="06BD1EC5" w14:textId="77777777" w:rsidR="00F071BF" w:rsidRPr="00F071BF" w:rsidRDefault="00F071BF" w:rsidP="00F07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Личный пример один из лучших способов воспитания. Взрослые должны быть примером для детей во всех ситуациях, связанных с соблюдением правил пожарной безопасности.</w:t>
      </w:r>
    </w:p>
    <w:p w14:paraId="205229FC" w14:textId="77777777" w:rsidR="00F071BF" w:rsidRPr="00F071BF" w:rsidRDefault="00F071BF" w:rsidP="00F071B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0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Одной из действенных мер борьбы с гибелью людей на пожарах является установка автономных дымовых пожарных извещателей. Улавливая малейшие концентрации дыма, он способен громким звуком известить о начинающемся пожаре и спасти жизни людей.</w:t>
      </w:r>
    </w:p>
    <w:p w14:paraId="0B2167CA" w14:textId="77777777" w:rsidR="00F071BF" w:rsidRPr="00F071BF" w:rsidRDefault="00F071BF" w:rsidP="00F071BF">
      <w:pPr>
        <w:spacing w:after="0" w:line="240" w:lineRule="auto"/>
        <w:jc w:val="both"/>
        <w:rPr>
          <w:rFonts w:ascii="Times New Roman CYR" w:eastAsia="Calibri" w:hAnsi="Times New Roman CYR" w:cs="Times New Roman"/>
          <w:sz w:val="20"/>
          <w:szCs w:val="20"/>
        </w:rPr>
      </w:pPr>
    </w:p>
    <w:p w14:paraId="1B976F8D" w14:textId="77777777" w:rsidR="00F071BF" w:rsidRPr="00F071BF" w:rsidRDefault="00F071BF" w:rsidP="00F071BF">
      <w:pPr>
        <w:spacing w:after="0" w:line="240" w:lineRule="auto"/>
        <w:jc w:val="both"/>
        <w:rPr>
          <w:rFonts w:ascii="Times New Roman CYR" w:eastAsia="Calibri" w:hAnsi="Times New Roman CYR" w:cs="Times New Roman"/>
          <w:sz w:val="20"/>
          <w:szCs w:val="20"/>
        </w:rPr>
      </w:pPr>
    </w:p>
    <w:p w14:paraId="1B9F2C6C" w14:textId="77777777" w:rsidR="00F071BF" w:rsidRPr="00F071BF" w:rsidRDefault="00F071BF" w:rsidP="00F071BF">
      <w:pPr>
        <w:spacing w:after="0" w:line="240" w:lineRule="auto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F071BF">
        <w:rPr>
          <w:rFonts w:ascii="Times New Roman CYR" w:eastAsia="Calibri" w:hAnsi="Times New Roman CYR" w:cs="Times New Roman"/>
          <w:sz w:val="28"/>
          <w:szCs w:val="28"/>
        </w:rPr>
        <w:t>При пожаре звонить -101, 112.</w:t>
      </w:r>
    </w:p>
    <w:p w14:paraId="4477E78D" w14:textId="77777777" w:rsidR="00F071BF" w:rsidRPr="00F071BF" w:rsidRDefault="00F071BF" w:rsidP="00F071BF">
      <w:pPr>
        <w:spacing w:after="0" w:line="240" w:lineRule="auto"/>
        <w:jc w:val="both"/>
        <w:rPr>
          <w:rFonts w:ascii="Times New Roman CYR" w:eastAsia="Calibri" w:hAnsi="Times New Roman CYR" w:cs="Times New Roman"/>
          <w:sz w:val="20"/>
          <w:szCs w:val="20"/>
        </w:rPr>
      </w:pPr>
    </w:p>
    <w:p w14:paraId="46FAEE87" w14:textId="77777777" w:rsidR="00F071BF" w:rsidRPr="00F071BF" w:rsidRDefault="00F071BF" w:rsidP="00F071BF">
      <w:pPr>
        <w:spacing w:after="0" w:line="240" w:lineRule="auto"/>
        <w:jc w:val="both"/>
        <w:rPr>
          <w:rFonts w:ascii="Times New Roman CYR" w:eastAsia="Calibri" w:hAnsi="Times New Roman CYR" w:cs="Times New Roman"/>
          <w:sz w:val="20"/>
          <w:szCs w:val="20"/>
        </w:rPr>
      </w:pPr>
    </w:p>
    <w:p w14:paraId="239D96DF" w14:textId="77777777" w:rsidR="00F071BF" w:rsidRPr="00F071BF" w:rsidRDefault="00F071BF" w:rsidP="00F071BF">
      <w:pPr>
        <w:spacing w:after="0" w:line="240" w:lineRule="auto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F071BF">
        <w:rPr>
          <w:rFonts w:ascii="Times New Roman CYR" w:eastAsia="Calibri" w:hAnsi="Times New Roman CYR" w:cs="Times New Roman"/>
          <w:sz w:val="28"/>
          <w:szCs w:val="28"/>
        </w:rPr>
        <w:t>КГКУ «Противопожарная охрана Красноярского края».</w:t>
      </w:r>
    </w:p>
    <w:p w14:paraId="14C10264" w14:textId="77777777" w:rsidR="00D702C6" w:rsidRDefault="00D702C6"/>
    <w:sectPr w:rsidR="00D7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B0"/>
    <w:rsid w:val="004F64E3"/>
    <w:rsid w:val="008458B0"/>
    <w:rsid w:val="00D702C6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9318-A94E-4B17-8F0B-003681A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tyabrskiy.bezformata.com/word/bezotvetstvennoe/23959/" TargetMode="External"/><Relationship Id="rId4" Type="http://schemas.openxmlformats.org/officeDocument/2006/relationships/hyperlink" Target="https://oktyabrskiy.bezformata.com/word/pozhara/2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OPPO33@yandex.ru</dc:creator>
  <cp:keywords/>
  <dc:description/>
  <cp:lastModifiedBy>OPPO33@yandex.ru</cp:lastModifiedBy>
  <cp:revision>3</cp:revision>
  <dcterms:created xsi:type="dcterms:W3CDTF">2024-03-19T01:40:00Z</dcterms:created>
  <dcterms:modified xsi:type="dcterms:W3CDTF">2024-03-20T04:22:00Z</dcterms:modified>
</cp:coreProperties>
</file>